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44A59" w14:textId="77777777"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Załącznik nr 1 do Regulaminu udziału w poradnictwie  psychologicznym</w:t>
      </w:r>
    </w:p>
    <w:p w14:paraId="0B6508BC" w14:textId="77777777" w:rsidR="00153B7B" w:rsidRPr="00DF2432" w:rsidRDefault="00153B7B" w:rsidP="00153B7B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3"/>
      </w:tblGrid>
      <w:tr w:rsidR="00DF2432" w:rsidRPr="00DF2432" w14:paraId="700D7CE9" w14:textId="77777777" w:rsidTr="000B32A5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C3F4" w14:textId="77777777" w:rsidR="00153B7B" w:rsidRPr="00DF2432" w:rsidRDefault="00153B7B" w:rsidP="000B32A5">
            <w:pPr>
              <w:pStyle w:val="Tekstpodstawowy"/>
              <w:spacing w:before="240"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Wniosek o udzielenie poradnictwa psychologicznego</w:t>
            </w:r>
          </w:p>
          <w:p w14:paraId="0AC62F33" w14:textId="77777777" w:rsidR="00153B7B" w:rsidRPr="00DF2432" w:rsidRDefault="00153B7B" w:rsidP="000B32A5">
            <w:pPr>
              <w:spacing w:line="20" w:lineRule="atLeast"/>
              <w:ind w:left="0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F2432" w:rsidRPr="00DF2432" w14:paraId="541DDAF3" w14:textId="77777777" w:rsidTr="000B32A5">
        <w:trPr>
          <w:trHeight w:val="43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DD820" w14:textId="77777777"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Data wpływu wniosku*: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299B" w14:textId="77777777"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69887A0" w14:textId="77777777" w:rsidTr="000B32A5">
        <w:trPr>
          <w:trHeight w:val="5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8C99" w14:textId="77777777" w:rsidR="00153B7B" w:rsidRPr="00DF2432" w:rsidRDefault="00126BEB" w:rsidP="00126BEB">
            <w:pPr>
              <w:spacing w:before="120" w:line="360" w:lineRule="auto"/>
              <w:ind w:left="0" w:firstLine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Numer rekrutacyjny*: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87C7" w14:textId="77777777" w:rsidR="00153B7B" w:rsidRPr="00DF2432" w:rsidRDefault="00153B7B" w:rsidP="000B32A5">
            <w:pPr>
              <w:pStyle w:val="Tekstpodstawowy"/>
              <w:spacing w:before="240"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3497F704" w14:textId="77777777" w:rsidR="00153B7B" w:rsidRPr="00DF2432" w:rsidRDefault="00153B7B" w:rsidP="00153B7B">
      <w:pPr>
        <w:spacing w:after="0" w:line="276" w:lineRule="auto"/>
        <w:rPr>
          <w:rFonts w:ascii="Times New Roman" w:hAnsi="Times New Roman"/>
          <w:i/>
          <w:sz w:val="18"/>
          <w:szCs w:val="18"/>
        </w:rPr>
      </w:pPr>
      <w:r w:rsidRPr="00DF2432">
        <w:rPr>
          <w:rFonts w:ascii="Times New Roman" w:hAnsi="Times New Roman"/>
          <w:i/>
          <w:sz w:val="18"/>
          <w:szCs w:val="18"/>
        </w:rPr>
        <w:t xml:space="preserve">* </w:t>
      </w:r>
      <w:r w:rsidRPr="00DF2432">
        <w:rPr>
          <w:rFonts w:ascii="Times New Roman" w:hAnsi="Times New Roman"/>
          <w:sz w:val="18"/>
          <w:szCs w:val="18"/>
        </w:rPr>
        <w:t>pole wypełnia Personel projektu</w:t>
      </w:r>
    </w:p>
    <w:p w14:paraId="44EC31E4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3442BEB6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7F9B1F82" w14:textId="77777777" w:rsidR="00153B7B" w:rsidRPr="00DF2432" w:rsidRDefault="00153B7B" w:rsidP="00153B7B">
      <w:pPr>
        <w:rPr>
          <w:rFonts w:ascii="Times New Roman" w:hAnsi="Times New Roman"/>
          <w:sz w:val="24"/>
          <w:szCs w:val="24"/>
        </w:rPr>
      </w:pPr>
    </w:p>
    <w:p w14:paraId="7D14C4CB" w14:textId="77777777"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  <w:u w:val="single"/>
        </w:rPr>
      </w:pPr>
      <w:r w:rsidRPr="00DF2432">
        <w:rPr>
          <w:rFonts w:ascii="Times New Roman" w:hAnsi="Times New Roman"/>
          <w:sz w:val="20"/>
          <w:szCs w:val="20"/>
          <w:u w:val="single"/>
        </w:rPr>
        <w:t>POUCZENIE:</w:t>
      </w:r>
    </w:p>
    <w:p w14:paraId="20CEA8A4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Przed wypełnieniem Wniosku należy zapoznać się z obowiązującym Regulaminem uczestnictwa w poradnictwie psychologicznym.</w:t>
      </w:r>
    </w:p>
    <w:p w14:paraId="33287006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Wniosek należy wypełnić w języku polskim, czytelnie, a udzielone informacje powinny być jednoznaczne </w:t>
      </w:r>
      <w:r w:rsidRPr="00DF2432">
        <w:rPr>
          <w:rFonts w:ascii="Times New Roman" w:hAnsi="Times New Roman"/>
          <w:i/>
          <w:sz w:val="20"/>
          <w:szCs w:val="20"/>
        </w:rPr>
        <w:br/>
        <w:t>i precyzyjne. W przypadku ręcznego wypełnienia Wniosku należy stosować pismo drukowane.</w:t>
      </w:r>
    </w:p>
    <w:p w14:paraId="315E64DB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W przypadku pól niedotyczących Uczestnika projektu należy wpisać „nie dotyczy” lub „---”. Co do zasady Wniosek nie może zawierać niewypełnionych pól.</w:t>
      </w:r>
    </w:p>
    <w:p w14:paraId="0D4FF4C3" w14:textId="77777777" w:rsidR="00153B7B" w:rsidRPr="00DF2432" w:rsidRDefault="00153B7B" w:rsidP="00153B7B">
      <w:pPr>
        <w:pStyle w:val="Akapitzlist"/>
        <w:numPr>
          <w:ilvl w:val="1"/>
          <w:numId w:val="2"/>
        </w:numPr>
        <w:spacing w:after="0" w:line="254" w:lineRule="auto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Zabrania się używania korektora, wszelkie pomyłki należy przekreślić i zaparafować.</w:t>
      </w:r>
    </w:p>
    <w:p w14:paraId="4F6D9017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 xml:space="preserve">Niedopuszczalne jest jakiekolwiek modyfikowanie i usuwanie elementów Wniosku (w tym logotypów) - dopuszcza się wyłącznie rozszerzania rubryk wynikające z objętości treści. </w:t>
      </w:r>
    </w:p>
    <w:p w14:paraId="393DA57D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Złożony Wniosek nie podlega zwrotowi.</w:t>
      </w:r>
    </w:p>
    <w:p w14:paraId="0D026BCE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Uczestnik projektu jest zobowiązany do informowania o wszystkich zmianach dotyczących danych podawanych we Wniosku w terminie określonym w Regulaminie uczestnictwa w poradnictwie psychologicznym.</w:t>
      </w:r>
    </w:p>
    <w:p w14:paraId="30EE6493" w14:textId="77777777" w:rsidR="00153B7B" w:rsidRPr="00DF2432" w:rsidRDefault="00153B7B" w:rsidP="00153B7B">
      <w:pPr>
        <w:pStyle w:val="Akapitzlist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i/>
          <w:sz w:val="20"/>
          <w:szCs w:val="20"/>
        </w:rPr>
      </w:pPr>
      <w:r w:rsidRPr="00DF2432">
        <w:rPr>
          <w:rFonts w:ascii="Times New Roman" w:hAnsi="Times New Roman"/>
          <w:i/>
          <w:sz w:val="20"/>
          <w:szCs w:val="20"/>
        </w:rPr>
        <w:t>Beneficjent jest uprawniony do żądania złożenia przez Uczestnika projektu dokumentów pozwalających na weryfikację danych zawartych we Wniosku.</w:t>
      </w:r>
    </w:p>
    <w:p w14:paraId="449531B8" w14:textId="77777777" w:rsidR="00153B7B" w:rsidRPr="00DF2432" w:rsidRDefault="00153B7B" w:rsidP="00153B7B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2AA14346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79EAFB2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6DC6FC47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5C92DFA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11F57ECE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120E540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4ABAEE1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004D5FEC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3365999B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BC2A3FA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5199FC9" w14:textId="77777777" w:rsidR="00153B7B" w:rsidRPr="00DF2432" w:rsidRDefault="00153B7B" w:rsidP="00153B7B">
      <w:pPr>
        <w:rPr>
          <w:rFonts w:ascii="Times New Roman" w:hAnsi="Times New Roman"/>
          <w:b/>
        </w:rPr>
      </w:pPr>
    </w:p>
    <w:p w14:paraId="5313C66C" w14:textId="77777777"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B0065C" w14:textId="77777777" w:rsidR="00153B7B" w:rsidRPr="00DF2432" w:rsidRDefault="00153B7B" w:rsidP="00153B7B">
      <w:pPr>
        <w:jc w:val="center"/>
        <w:rPr>
          <w:rFonts w:ascii="Times New Roman" w:hAnsi="Times New Roman"/>
          <w:b/>
          <w:sz w:val="24"/>
          <w:szCs w:val="24"/>
        </w:rPr>
      </w:pPr>
      <w:r w:rsidRPr="00DF2432">
        <w:rPr>
          <w:rFonts w:ascii="Times New Roman" w:hAnsi="Times New Roman"/>
          <w:b/>
          <w:sz w:val="24"/>
          <w:szCs w:val="24"/>
        </w:rPr>
        <w:lastRenderedPageBreak/>
        <w:t>DANE UCZESTNIKA</w:t>
      </w:r>
    </w:p>
    <w:tbl>
      <w:tblPr>
        <w:tblW w:w="92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3"/>
        <w:gridCol w:w="3164"/>
        <w:gridCol w:w="3165"/>
      </w:tblGrid>
      <w:tr w:rsidR="00DF2432" w:rsidRPr="00DF2432" w14:paraId="57AFF37C" w14:textId="77777777" w:rsidTr="000B32A5">
        <w:trPr>
          <w:cantSplit/>
          <w:trHeight w:val="420"/>
        </w:trPr>
        <w:tc>
          <w:tcPr>
            <w:tcW w:w="9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F0CB31" w14:textId="77777777" w:rsidR="00153B7B" w:rsidRPr="00DF2432" w:rsidRDefault="00153B7B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teleadresowe</w:t>
            </w:r>
          </w:p>
        </w:tc>
      </w:tr>
      <w:tr w:rsidR="00DF2432" w:rsidRPr="00DF2432" w14:paraId="051CF683" w14:textId="77777777" w:rsidTr="000B32A5">
        <w:trPr>
          <w:cantSplit/>
          <w:trHeight w:val="43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1CD057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Imię i nazwisko: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1497C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10F531F1" w14:textId="77777777" w:rsidTr="000B32A5">
        <w:trPr>
          <w:cantSplit/>
          <w:trHeight w:val="459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29B89C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Płeć: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9C1B47" w14:textId="77777777" w:rsidR="00153B7B" w:rsidRPr="00DF2432" w:rsidRDefault="00597025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68878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Kobieta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CF4E22" w14:textId="77777777" w:rsidR="00153B7B" w:rsidRPr="00DF2432" w:rsidRDefault="00597025" w:rsidP="000B32A5">
            <w:pPr>
              <w:spacing w:after="0" w:line="240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23771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 </w:t>
            </w:r>
            <w:r w:rsidR="00153B7B"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Mężczyzna</w:t>
            </w:r>
          </w:p>
        </w:tc>
      </w:tr>
      <w:tr w:rsidR="00DF2432" w:rsidRPr="00DF2432" w14:paraId="4437E056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8997E2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PESEL: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8ED2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5178E949" w14:textId="77777777" w:rsidTr="000B32A5">
        <w:trPr>
          <w:cantSplit/>
          <w:trHeight w:val="904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A6191D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zamieszkania:</w:t>
            </w:r>
          </w:p>
          <w:p w14:paraId="351E2728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F728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  <w:p w14:paraId="4BA69A43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4DCB3E34" w14:textId="77777777" w:rsidTr="000B32A5">
        <w:trPr>
          <w:cantSplit/>
          <w:trHeight w:val="40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9A7368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Powiat: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271D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636BA20" w14:textId="77777777" w:rsidTr="000B32A5">
        <w:trPr>
          <w:cantSplit/>
          <w:trHeight w:val="467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1E335A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Gmina: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A4AABB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F2432" w:rsidRPr="00DF2432" w14:paraId="01B4E65F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8F3093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Numer telefonu: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72DCC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7E1627AC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F67659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Adres e-mail: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F1C6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345F9DAC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FCDD4F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Obywatelstwo: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E1DD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629EB5C2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30A6C6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Wiek: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EB3A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2996C81A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AFBB53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Data urodzenia: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55EA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005414B4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875BF9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Pochodzenie: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020B9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highlight w:val="lightGray"/>
                <w:lang w:eastAsia="en-US"/>
              </w:rPr>
            </w:pPr>
          </w:p>
        </w:tc>
      </w:tr>
      <w:tr w:rsidR="00DF2432" w:rsidRPr="00DF2432" w14:paraId="69FB9903" w14:textId="77777777" w:rsidTr="000B32A5">
        <w:trPr>
          <w:cantSplit/>
          <w:trHeight w:val="463"/>
        </w:trPr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AF969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Obszar zamieszkania wg stopnia urbanizacji (DEGRUBA):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EF795" w14:textId="77777777" w:rsidR="00153B7B" w:rsidRPr="00DF2432" w:rsidRDefault="00597025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34251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małe miasta i przedmieścia</w:t>
            </w:r>
          </w:p>
          <w:p w14:paraId="0ADCC71B" w14:textId="77777777" w:rsidR="00153B7B" w:rsidRPr="00DF2432" w:rsidRDefault="00597025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30632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4"/>
              </w:rPr>
              <w:t xml:space="preserve"> obszar wiejski</w:t>
            </w:r>
          </w:p>
          <w:p w14:paraId="52CEFE38" w14:textId="77777777" w:rsidR="00153B7B" w:rsidRPr="00DF2432" w:rsidRDefault="00597025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5019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hAnsi="Times New Roman"/>
                <w:sz w:val="24"/>
                <w:szCs w:val="28"/>
              </w:rPr>
              <w:t xml:space="preserve"> nie dotyczy</w:t>
            </w:r>
          </w:p>
        </w:tc>
      </w:tr>
      <w:tr w:rsidR="00DF2432" w:rsidRPr="00DF2432" w14:paraId="22F7A0F7" w14:textId="77777777" w:rsidTr="000B32A5">
        <w:trPr>
          <w:cantSplit/>
          <w:trHeight w:val="463"/>
        </w:trPr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9ECCA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32">
              <w:rPr>
                <w:rFonts w:ascii="Times New Roman" w:hAnsi="Times New Roman"/>
                <w:sz w:val="24"/>
                <w:szCs w:val="24"/>
              </w:rPr>
              <w:t>Wykształcenie:</w:t>
            </w: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0662" w14:textId="77777777" w:rsidR="00153B7B" w:rsidRPr="00DF2432" w:rsidRDefault="00597025" w:rsidP="000B32A5">
            <w:pPr>
              <w:spacing w:after="0" w:line="240" w:lineRule="auto"/>
              <w:rPr>
                <w:rFonts w:ascii="Tahoma" w:hAnsi="Tahoma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7981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i niższe</w:t>
            </w:r>
          </w:p>
        </w:tc>
      </w:tr>
      <w:tr w:rsidR="00DF2432" w:rsidRPr="00DF2432" w14:paraId="2D091BFB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E6E286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EA67" w14:textId="77777777" w:rsidR="00153B7B" w:rsidRPr="00DF2432" w:rsidRDefault="00597025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87674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podstawowe </w:t>
            </w:r>
          </w:p>
        </w:tc>
      </w:tr>
      <w:tr w:rsidR="00DF2432" w:rsidRPr="00DF2432" w14:paraId="787393F1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832641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5CB0" w14:textId="77777777" w:rsidR="00153B7B" w:rsidRPr="00DF2432" w:rsidRDefault="00597025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64385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gimnazjalne</w:t>
            </w:r>
          </w:p>
        </w:tc>
      </w:tr>
      <w:tr w:rsidR="00DF2432" w:rsidRPr="00DF2432" w14:paraId="7005603A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F73C0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2F24" w14:textId="77777777" w:rsidR="00153B7B" w:rsidRPr="00DF2432" w:rsidRDefault="00597025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8919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ponadgimnazjalne (zawodowe, średnie zawodowe, ogólnokształcące)</w:t>
            </w:r>
          </w:p>
        </w:tc>
      </w:tr>
      <w:tr w:rsidR="00DF2432" w:rsidRPr="00DF2432" w14:paraId="2CEB23CA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497D58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5E94" w14:textId="77777777" w:rsidR="00153B7B" w:rsidRPr="00DF2432" w:rsidRDefault="00597025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122920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policealne</w:t>
            </w:r>
          </w:p>
        </w:tc>
      </w:tr>
      <w:tr w:rsidR="00DF2432" w:rsidRPr="00DF2432" w14:paraId="1D1A2D11" w14:textId="77777777" w:rsidTr="000B32A5">
        <w:trPr>
          <w:cantSplit/>
          <w:trHeight w:val="463"/>
        </w:trPr>
        <w:tc>
          <w:tcPr>
            <w:tcW w:w="2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8D5EC" w14:textId="77777777" w:rsidR="00153B7B" w:rsidRPr="00DF2432" w:rsidRDefault="00153B7B" w:rsidP="000B32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9AE5" w14:textId="77777777" w:rsidR="00153B7B" w:rsidRPr="00DF2432" w:rsidRDefault="00597025" w:rsidP="000B32A5">
            <w:pPr>
              <w:spacing w:after="0" w:line="240" w:lineRule="auto"/>
              <w:rPr>
                <w:rFonts w:ascii="MS Gothic" w:eastAsia="MS Gothic" w:hAnsi="MS Gothic" w:cs="Tahoma"/>
                <w:sz w:val="28"/>
                <w:szCs w:val="28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-153819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  <w:r w:rsidR="00153B7B" w:rsidRPr="00DF2432">
              <w:rPr>
                <w:rFonts w:ascii="Times New Roman" w:eastAsia="Arial Unicode MS" w:hAnsi="Times New Roman"/>
                <w:sz w:val="24"/>
                <w:szCs w:val="24"/>
              </w:rPr>
              <w:t xml:space="preserve"> wyższe</w:t>
            </w:r>
          </w:p>
        </w:tc>
      </w:tr>
    </w:tbl>
    <w:tbl>
      <w:tblPr>
        <w:tblpPr w:leftFromText="141" w:rightFromText="141" w:vertAnchor="text" w:horzAnchor="margin" w:tblpY="-14069"/>
        <w:tblW w:w="9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5"/>
        <w:gridCol w:w="1370"/>
        <w:gridCol w:w="1370"/>
        <w:gridCol w:w="1370"/>
      </w:tblGrid>
      <w:tr w:rsidR="00DF2432" w:rsidRPr="00DF2432" w14:paraId="44CC6321" w14:textId="77777777" w:rsidTr="000B32A5">
        <w:trPr>
          <w:trHeight w:val="1423"/>
        </w:trPr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FB1E8" w14:textId="77777777"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14:paraId="7698C4C1" w14:textId="77777777" w:rsidR="00153B7B" w:rsidRPr="00DF2432" w:rsidRDefault="00153B7B" w:rsidP="000B32A5">
            <w:pPr>
              <w:spacing w:before="360" w:after="0"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</w:p>
          <w:p w14:paraId="5DC11826" w14:textId="77777777"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53C84358" w14:textId="77777777" w:rsidR="00153B7B" w:rsidRPr="00DF2432" w:rsidRDefault="00153B7B" w:rsidP="000B32A5">
            <w:pPr>
              <w:spacing w:line="240" w:lineRule="auto"/>
              <w:ind w:hanging="425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F2432" w:rsidRPr="00DF2432" w14:paraId="5DBD3503" w14:textId="77777777" w:rsidTr="000B32A5">
        <w:trPr>
          <w:trHeight w:val="836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03D2DC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Dane dotyczące szczególnych potrzeb:</w:t>
            </w:r>
          </w:p>
        </w:tc>
      </w:tr>
      <w:tr w:rsidR="00DF2432" w:rsidRPr="00DF2432" w14:paraId="5227447D" w14:textId="77777777" w:rsidTr="000B32A5">
        <w:trPr>
          <w:trHeight w:val="836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A78DEE" w14:textId="77777777" w:rsidR="00153B7B" w:rsidRPr="00DF2432" w:rsidRDefault="00153B7B" w:rsidP="000B32A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Czy uczestnik wsparcia jest osobą ze szczególnymi potrzebami, na przykład wynikającymi z niepełnosprawności?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CB522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5BDB2BE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Tak</w:t>
            </w:r>
          </w:p>
          <w:p w14:paraId="197EF140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F001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Nie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2257" w14:textId="77777777" w:rsidR="00153B7B" w:rsidRPr="00DF2432" w:rsidRDefault="00153B7B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Odmowa podania informacji</w:t>
            </w:r>
          </w:p>
        </w:tc>
      </w:tr>
      <w:tr w:rsidR="00DF2432" w:rsidRPr="00DF2432" w14:paraId="07D820C1" w14:textId="77777777" w:rsidTr="000B32A5">
        <w:trPr>
          <w:trHeight w:val="836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43EE" w14:textId="77777777" w:rsidR="00153B7B" w:rsidRPr="00DF2432" w:rsidRDefault="00153B7B" w:rsidP="000B32A5">
            <w:pPr>
              <w:spacing w:after="0" w:line="240" w:lineRule="auto"/>
              <w:ind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D71A" w14:textId="77777777" w:rsidR="00153B7B" w:rsidRPr="00DF2432" w:rsidRDefault="00597025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01419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F1E3" w14:textId="77777777" w:rsidR="00153B7B" w:rsidRPr="00DF2432" w:rsidRDefault="00597025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69958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6B75" w14:textId="77777777" w:rsidR="00153B7B" w:rsidRPr="00DF2432" w:rsidRDefault="00597025" w:rsidP="000B32A5">
            <w:pPr>
              <w:spacing w:after="0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sdt>
              <w:sdtPr>
                <w:rPr>
                  <w:rFonts w:ascii="Tahoma" w:hAnsi="Tahoma" w:cs="Tahoma"/>
                  <w:sz w:val="28"/>
                  <w:szCs w:val="28"/>
                </w:rPr>
                <w:id w:val="1144316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B7B" w:rsidRPr="00DF2432">
                  <w:rPr>
                    <w:rFonts w:ascii="MS Gothic" w:eastAsia="MS Gothic" w:hAnsi="MS Gothic" w:cs="Tahoma" w:hint="eastAsia"/>
                    <w:sz w:val="28"/>
                    <w:szCs w:val="28"/>
                  </w:rPr>
                  <w:t>☐</w:t>
                </w:r>
              </w:sdtContent>
            </w:sdt>
          </w:p>
        </w:tc>
      </w:tr>
    </w:tbl>
    <w:p w14:paraId="096D36E7" w14:textId="77777777" w:rsidR="00153B7B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BDDB820" w14:textId="63B0BEE9" w:rsidR="009064D9" w:rsidRDefault="009064D9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Jeśli w powyższej tabeli podano odpowiedź twierdzącą, proszę wskazać </w:t>
      </w:r>
      <w:r w:rsidR="008F2A4A">
        <w:rPr>
          <w:rFonts w:ascii="Times New Roman" w:hAnsi="Times New Roman"/>
          <w:sz w:val="24"/>
          <w:szCs w:val="24"/>
        </w:rPr>
        <w:t>szczególne potrzeby (tłumacz języka migowego, m</w:t>
      </w:r>
      <w:r w:rsidR="008F2A4A" w:rsidRPr="008F2A4A">
        <w:rPr>
          <w:rFonts w:ascii="Times New Roman" w:hAnsi="Times New Roman"/>
          <w:sz w:val="24"/>
          <w:szCs w:val="24"/>
        </w:rPr>
        <w:t>ateriały pisane w Alfabecie Braille'a</w:t>
      </w:r>
      <w:r w:rsidR="008F2A4A">
        <w:rPr>
          <w:rFonts w:ascii="Times New Roman" w:hAnsi="Times New Roman"/>
          <w:sz w:val="24"/>
          <w:szCs w:val="24"/>
        </w:rPr>
        <w:t>, m</w:t>
      </w:r>
      <w:r w:rsidR="008F2A4A" w:rsidRPr="008F2A4A">
        <w:rPr>
          <w:rFonts w:ascii="Times New Roman" w:hAnsi="Times New Roman"/>
          <w:sz w:val="24"/>
          <w:szCs w:val="24"/>
        </w:rPr>
        <w:t>ożliwość uczestniczenia we wsparciu z udziałem psa asystującego</w:t>
      </w:r>
      <w:r w:rsidR="008F2A4A">
        <w:rPr>
          <w:rFonts w:ascii="Times New Roman" w:hAnsi="Times New Roman"/>
          <w:sz w:val="24"/>
          <w:szCs w:val="24"/>
        </w:rPr>
        <w:t>, wsparcie asystenta lub inne)</w:t>
      </w:r>
      <w:r>
        <w:rPr>
          <w:rFonts w:ascii="Times New Roman" w:hAnsi="Times New Roman"/>
          <w:sz w:val="24"/>
          <w:szCs w:val="24"/>
        </w:rPr>
        <w:t>: ………………………</w:t>
      </w:r>
      <w:r w:rsidR="008F2A4A">
        <w:rPr>
          <w:rFonts w:ascii="Times New Roman" w:hAnsi="Times New Roman"/>
          <w:sz w:val="24"/>
          <w:szCs w:val="24"/>
        </w:rPr>
        <w:t>………………………………………………………………………..</w:t>
      </w:r>
      <w:r>
        <w:rPr>
          <w:rFonts w:ascii="Times New Roman" w:hAnsi="Times New Roman"/>
          <w:sz w:val="24"/>
          <w:szCs w:val="24"/>
        </w:rPr>
        <w:t>….</w:t>
      </w:r>
    </w:p>
    <w:p w14:paraId="3D89CF6A" w14:textId="77777777" w:rsidR="009064D9" w:rsidRPr="00DF2432" w:rsidRDefault="009064D9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DDFFB86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F2432">
        <w:rPr>
          <w:rFonts w:ascii="Times New Roman" w:hAnsi="Times New Roman"/>
          <w:sz w:val="24"/>
          <w:szCs w:val="24"/>
        </w:rPr>
        <w:t xml:space="preserve">Oświadczam, że: </w:t>
      </w:r>
    </w:p>
    <w:p w14:paraId="54C1166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E86493D" w14:textId="77777777" w:rsidR="00153B7B" w:rsidRPr="00DF2432" w:rsidRDefault="00597025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434284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deklaruję chęć udziału w poradnictwie psychologicznym;</w:t>
      </w:r>
    </w:p>
    <w:p w14:paraId="50B46361" w14:textId="77777777" w:rsidR="00153B7B" w:rsidRPr="00DF2432" w:rsidRDefault="00597025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1077482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akceptuję warunki uczestnictwa w poradnictwie psychologicznym wskazane w Regulaminie uczestnictwa w poradnictwie psychologicznym.</w:t>
      </w:r>
    </w:p>
    <w:p w14:paraId="33555F40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14:paraId="6D33DA03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ahoma" w:hAnsi="Tahoma" w:cs="Tahoma"/>
          <w:sz w:val="28"/>
          <w:szCs w:val="28"/>
        </w:rPr>
      </w:pPr>
    </w:p>
    <w:p w14:paraId="793F9508" w14:textId="77777777" w:rsidR="00153B7B" w:rsidRPr="00DF2432" w:rsidRDefault="00597025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sdt>
        <w:sdtPr>
          <w:rPr>
            <w:rFonts w:ascii="Tahoma" w:hAnsi="Tahoma" w:cs="Tahoma"/>
            <w:sz w:val="28"/>
            <w:szCs w:val="28"/>
          </w:rPr>
          <w:id w:val="-665554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3B7B" w:rsidRPr="00DF2432">
            <w:rPr>
              <w:rFonts w:ascii="MS Gothic" w:eastAsia="MS Gothic" w:hAnsi="MS Gothic" w:cs="Tahoma" w:hint="eastAsia"/>
              <w:sz w:val="28"/>
              <w:szCs w:val="28"/>
            </w:rPr>
            <w:t>☐</w:t>
          </w:r>
        </w:sdtContent>
      </w:sdt>
      <w:r w:rsidR="00153B7B" w:rsidRPr="00DF2432">
        <w:rPr>
          <w:rFonts w:ascii="Times New Roman" w:hAnsi="Times New Roman"/>
          <w:sz w:val="24"/>
          <w:szCs w:val="24"/>
        </w:rPr>
        <w:t xml:space="preserve"> wyrażam zgodę na przetwarzanie moich danych osobowych w ramach projektu </w:t>
      </w:r>
      <w:r w:rsidR="00153B7B" w:rsidRPr="00DF2432">
        <w:rPr>
          <w:rFonts w:ascii="Times New Roman" w:hAnsi="Times New Roman"/>
          <w:i/>
          <w:sz w:val="24"/>
          <w:szCs w:val="24"/>
        </w:rPr>
        <w:t>Reorientacja zawodowa dla zwalnianych pracowników</w:t>
      </w:r>
      <w:r w:rsidR="00153B7B" w:rsidRPr="00DF2432">
        <w:rPr>
          <w:rFonts w:ascii="Times New Roman" w:hAnsi="Times New Roman"/>
          <w:sz w:val="24"/>
          <w:szCs w:val="24"/>
        </w:rPr>
        <w:t>.</w:t>
      </w:r>
    </w:p>
    <w:p w14:paraId="17453C22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620B14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11"/>
        <w:gridCol w:w="1690"/>
        <w:gridCol w:w="3871"/>
      </w:tblGrid>
      <w:tr w:rsidR="00DF2432" w:rsidRPr="00DF2432" w14:paraId="36F11089" w14:textId="77777777" w:rsidTr="000B32A5">
        <w:tc>
          <w:tcPr>
            <w:tcW w:w="3431" w:type="dxa"/>
            <w:vAlign w:val="bottom"/>
          </w:tcPr>
          <w:p w14:paraId="3F3EC5B8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633E927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..………………………………………</w:t>
            </w:r>
          </w:p>
        </w:tc>
        <w:tc>
          <w:tcPr>
            <w:tcW w:w="1931" w:type="dxa"/>
            <w:vAlign w:val="bottom"/>
          </w:tcPr>
          <w:p w14:paraId="708457AE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0" w:type="dxa"/>
            <w:vAlign w:val="bottom"/>
            <w:hideMark/>
          </w:tcPr>
          <w:p w14:paraId="2024983D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2432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</w:t>
            </w:r>
          </w:p>
        </w:tc>
      </w:tr>
      <w:tr w:rsidR="00153B7B" w:rsidRPr="00DF2432" w14:paraId="55D6C033" w14:textId="77777777" w:rsidTr="000B32A5">
        <w:tc>
          <w:tcPr>
            <w:tcW w:w="3431" w:type="dxa"/>
            <w:hideMark/>
          </w:tcPr>
          <w:p w14:paraId="59143055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1931" w:type="dxa"/>
          </w:tcPr>
          <w:p w14:paraId="768F218A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ind w:hanging="425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3710" w:type="dxa"/>
          </w:tcPr>
          <w:p w14:paraId="6C06A437" w14:textId="77777777" w:rsidR="00153B7B" w:rsidRPr="00DF2432" w:rsidRDefault="00153B7B" w:rsidP="000B32A5">
            <w:pPr>
              <w:tabs>
                <w:tab w:val="center" w:pos="4535"/>
              </w:tabs>
              <w:spacing w:after="0" w:line="276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en-US"/>
              </w:rPr>
            </w:pPr>
            <w:r w:rsidRPr="00DF2432"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(czytelny podpis)</w:t>
            </w:r>
          </w:p>
        </w:tc>
      </w:tr>
    </w:tbl>
    <w:p w14:paraId="2A9845DC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2EBCE0E4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1F0C47BF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352937B7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094B2C58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23F0DCA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A4E8EDE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62CBD96D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1611153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3E2781E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 xml:space="preserve">Załącznik: </w:t>
      </w:r>
    </w:p>
    <w:p w14:paraId="6226DE01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  <w:r w:rsidRPr="00DF2432">
        <w:rPr>
          <w:rFonts w:ascii="Times New Roman" w:hAnsi="Times New Roman"/>
        </w:rPr>
        <w:t>1. Zgoda na przetwarzanie szczególnych kategorii danych osobowych.</w:t>
      </w:r>
    </w:p>
    <w:p w14:paraId="081FB4AB" w14:textId="77777777" w:rsidR="00153B7B" w:rsidRPr="00DF2432" w:rsidRDefault="00153B7B" w:rsidP="00153B7B">
      <w:pPr>
        <w:tabs>
          <w:tab w:val="center" w:pos="4535"/>
        </w:tabs>
        <w:spacing w:after="0" w:line="276" w:lineRule="auto"/>
        <w:jc w:val="both"/>
        <w:rPr>
          <w:rFonts w:ascii="Times New Roman" w:hAnsi="Times New Roman"/>
        </w:rPr>
      </w:pPr>
    </w:p>
    <w:p w14:paraId="4362B19A" w14:textId="77777777" w:rsidR="00153B7B" w:rsidRPr="00DF2432" w:rsidRDefault="00153B7B" w:rsidP="00153B7B"/>
    <w:p w14:paraId="3C44449A" w14:textId="77777777" w:rsidR="00EA7461" w:rsidRPr="00DF2432" w:rsidRDefault="00EA7461"/>
    <w:sectPr w:rsidR="00EA7461" w:rsidRPr="00DF24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B6A1C" w14:textId="77777777" w:rsidR="00745355" w:rsidRDefault="00126BEB">
      <w:pPr>
        <w:spacing w:after="0" w:line="240" w:lineRule="auto"/>
      </w:pPr>
      <w:r>
        <w:separator/>
      </w:r>
    </w:p>
  </w:endnote>
  <w:endnote w:type="continuationSeparator" w:id="0">
    <w:p w14:paraId="24F7EC5A" w14:textId="77777777" w:rsidR="00745355" w:rsidRDefault="00126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69C6B" w14:textId="77777777" w:rsidR="00597025" w:rsidRDefault="005970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C6AC" w14:textId="77777777" w:rsidR="00597025" w:rsidRDefault="005970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926DB" w14:textId="77777777" w:rsidR="00597025" w:rsidRDefault="005970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495E" w14:textId="77777777" w:rsidR="00745355" w:rsidRDefault="00126BEB">
      <w:pPr>
        <w:spacing w:after="0" w:line="240" w:lineRule="auto"/>
      </w:pPr>
      <w:r>
        <w:separator/>
      </w:r>
    </w:p>
  </w:footnote>
  <w:footnote w:type="continuationSeparator" w:id="0">
    <w:p w14:paraId="419D6122" w14:textId="77777777" w:rsidR="00745355" w:rsidRDefault="00126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587B1" w14:textId="77777777" w:rsidR="00597025" w:rsidRDefault="005970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ABE14" w14:textId="61CD3703" w:rsidR="008F2A4A" w:rsidRDefault="008F2A4A">
    <w:pPr>
      <w:pStyle w:val="Nagwek"/>
    </w:pPr>
  </w:p>
  <w:p w14:paraId="7D2B09F6" w14:textId="17D1CA20" w:rsidR="008F2A4A" w:rsidRDefault="00597025">
    <w:pPr>
      <w:pStyle w:val="Nagwek"/>
    </w:pPr>
    <w:r>
      <w:rPr>
        <w:noProof/>
      </w:rPr>
      <w:drawing>
        <wp:inline distT="0" distB="0" distL="0" distR="0" wp14:anchorId="0AC500EC" wp14:editId="06702897">
          <wp:extent cx="5755005" cy="749935"/>
          <wp:effectExtent l="0" t="0" r="0" b="0"/>
          <wp:docPr id="2026199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C704F" w14:textId="77777777" w:rsidR="00597025" w:rsidRDefault="005970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73A69"/>
    <w:multiLevelType w:val="hybridMultilevel"/>
    <w:tmpl w:val="11F8AFF4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7DC7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0448">
    <w:abstractNumId w:val="0"/>
  </w:num>
  <w:num w:numId="2" w16cid:durableId="1293709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863"/>
    <w:rsid w:val="00126BEB"/>
    <w:rsid w:val="00153B7B"/>
    <w:rsid w:val="00415863"/>
    <w:rsid w:val="00597025"/>
    <w:rsid w:val="00733961"/>
    <w:rsid w:val="00745355"/>
    <w:rsid w:val="008F2A4A"/>
    <w:rsid w:val="009064D9"/>
    <w:rsid w:val="009D4750"/>
    <w:rsid w:val="00AC2CD0"/>
    <w:rsid w:val="00AD2607"/>
    <w:rsid w:val="00DF2432"/>
    <w:rsid w:val="00EA0EFD"/>
    <w:rsid w:val="00EA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C0084B5"/>
  <w15:chartTrackingRefBased/>
  <w15:docId w15:val="{89564A85-549F-499C-8077-A9AB5344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B7B"/>
    <w:pPr>
      <w:spacing w:line="25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53B7B"/>
    <w:pPr>
      <w:spacing w:after="120" w:line="240" w:lineRule="auto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53B7B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"/>
    <w:link w:val="Akapitzlist"/>
    <w:uiPriority w:val="34"/>
    <w:qFormat/>
    <w:locked/>
    <w:rsid w:val="00153B7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"/>
    <w:basedOn w:val="Normalny"/>
    <w:link w:val="AkapitzlistZnak"/>
    <w:uiPriority w:val="34"/>
    <w:qFormat/>
    <w:rsid w:val="00153B7B"/>
    <w:pPr>
      <w:ind w:left="720"/>
      <w:contextualSpacing/>
    </w:pPr>
  </w:style>
  <w:style w:type="table" w:styleId="Tabela-Siatka">
    <w:name w:val="Table Grid"/>
    <w:basedOn w:val="Standardowy"/>
    <w:uiPriority w:val="59"/>
    <w:rsid w:val="00153B7B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3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B7B"/>
    <w:rPr>
      <w:rFonts w:ascii="Calibri" w:eastAsia="Times New Roman" w:hAnsi="Calibri" w:cs="Times New Roman"/>
      <w:lang w:eastAsia="pl-PL"/>
    </w:rPr>
  </w:style>
  <w:style w:type="paragraph" w:styleId="Poprawka">
    <w:name w:val="Revision"/>
    <w:hidden/>
    <w:uiPriority w:val="99"/>
    <w:semiHidden/>
    <w:rsid w:val="009064D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7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02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8</cp:revision>
  <dcterms:created xsi:type="dcterms:W3CDTF">2025-02-12T07:46:00Z</dcterms:created>
  <dcterms:modified xsi:type="dcterms:W3CDTF">2025-05-09T08:55:00Z</dcterms:modified>
</cp:coreProperties>
</file>